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3A0D" w:rsidRDefault="005D11E4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>
        <w:rPr>
          <w:rFonts w:cstheme="minorHAnsi"/>
          <w:sz w:val="24"/>
          <w:szCs w:val="24"/>
          <w:lang w:val="uk-UA"/>
        </w:rPr>
        <w:t>Ідентифікаційний код ЄДРПОУ</w:t>
      </w:r>
      <w:r w:rsidR="00E16ED0" w:rsidRPr="00593A0D">
        <w:rPr>
          <w:rFonts w:cstheme="minorHAnsi"/>
          <w:sz w:val="24"/>
          <w:szCs w:val="24"/>
          <w:lang w:val="en-US"/>
        </w:rPr>
        <w:t>,</w:t>
      </w:r>
      <w:r w:rsidR="00E16ED0" w:rsidRPr="00593A0D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593A0D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r w:rsidR="00E16ED0" w:rsidRPr="00593A0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E6FE4" w:rsidRPr="00DE6FE4">
        <w:rPr>
          <w:rFonts w:cstheme="minorHAnsi"/>
          <w:sz w:val="24"/>
          <w:szCs w:val="24"/>
          <w:lang w:val="en-US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>="1"/&gt;</w:t>
      </w:r>
    </w:p>
    <w:p w:rsidR="00593A0D" w:rsidRPr="00593A0D" w:rsidRDefault="00593A0D" w:rsidP="00E16ED0">
      <w:pPr>
        <w:rPr>
          <w:rFonts w:cstheme="minorHAnsi"/>
          <w:sz w:val="24"/>
          <w:szCs w:val="24"/>
          <w:lang w:val="uk-UA"/>
        </w:rPr>
      </w:pPr>
      <w:r w:rsidRPr="00593A0D">
        <w:rPr>
          <w:rFonts w:cstheme="minorHAnsi"/>
          <w:sz w:val="24"/>
          <w:szCs w:val="24"/>
          <w:lang w:val="uk-UA"/>
        </w:rPr>
        <w:t>Код території відповідно до КАТОТТГ, поле «К» в</w:t>
      </w:r>
      <w:r w:rsidR="00F14872">
        <w:rPr>
          <w:rFonts w:cstheme="minorHAnsi"/>
          <w:sz w:val="24"/>
          <w:szCs w:val="24"/>
          <w:lang w:val="uk-UA"/>
        </w:rPr>
        <w:t>ва</w:t>
      </w:r>
      <w:r w:rsidRPr="00593A0D">
        <w:rPr>
          <w:rFonts w:cstheme="minorHAnsi"/>
          <w:sz w:val="24"/>
          <w:szCs w:val="24"/>
          <w:lang w:val="uk-UA"/>
        </w:rPr>
        <w:t>ж</w:t>
      </w:r>
      <w:r w:rsidR="00F14872">
        <w:rPr>
          <w:rFonts w:cstheme="minorHAnsi"/>
          <w:sz w:val="24"/>
          <w:szCs w:val="24"/>
          <w:lang w:val="uk-UA"/>
        </w:rPr>
        <w:t>а</w:t>
      </w:r>
      <w:r w:rsidRPr="00593A0D">
        <w:rPr>
          <w:rFonts w:cstheme="minorHAnsi"/>
          <w:sz w:val="24"/>
          <w:szCs w:val="24"/>
          <w:lang w:val="uk-UA"/>
        </w:rPr>
        <w:t xml:space="preserve">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</w:p>
    <w:sectPr w:rsidR="00593A0D" w:rsidRPr="0059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F7562"/>
    <w:rsid w:val="00593A0D"/>
    <w:rsid w:val="005D11E4"/>
    <w:rsid w:val="00641C12"/>
    <w:rsid w:val="00837D31"/>
    <w:rsid w:val="009C141E"/>
    <w:rsid w:val="00B13748"/>
    <w:rsid w:val="00B33845"/>
    <w:rsid w:val="00DE6FE4"/>
    <w:rsid w:val="00E16ED0"/>
    <w:rsid w:val="00F1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833AF-0D9B-4887-BCC2-B2E3D0E4E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05161A-472B-4158-945D-159356880792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12A39E8C-4E26-4F87-943D-846FC9A30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